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8A" w:rsidRPr="00C02277" w:rsidRDefault="0086048A" w:rsidP="0086048A">
      <w:pPr>
        <w:jc w:val="center"/>
        <w:rPr>
          <w:rFonts w:ascii="Berlin Sans FB" w:hAnsi="Berlin Sans FB"/>
          <w:b/>
          <w:i/>
          <w:sz w:val="44"/>
          <w:szCs w:val="36"/>
        </w:rPr>
      </w:pPr>
      <w:r w:rsidRPr="00C02277">
        <w:rPr>
          <w:rFonts w:ascii="Berlin Sans FB" w:hAnsi="Berlin Sans FB"/>
          <w:b/>
          <w:i/>
          <w:sz w:val="44"/>
          <w:szCs w:val="36"/>
        </w:rPr>
        <w:t xml:space="preserve">“Qualities of a </w:t>
      </w:r>
      <w:r w:rsidRPr="00C02277">
        <w:rPr>
          <w:rFonts w:ascii="Berlin Sans FB" w:hAnsi="Berlin Sans FB"/>
          <w:b/>
          <w:i/>
          <w:sz w:val="44"/>
          <w:szCs w:val="36"/>
          <w:u w:val="single"/>
        </w:rPr>
        <w:t>Quality</w:t>
      </w:r>
      <w:r w:rsidRPr="00C02277">
        <w:rPr>
          <w:rFonts w:ascii="Berlin Sans FB" w:hAnsi="Berlin Sans FB"/>
          <w:b/>
          <w:i/>
          <w:sz w:val="44"/>
          <w:szCs w:val="36"/>
        </w:rPr>
        <w:t xml:space="preserve"> Coach”</w:t>
      </w:r>
    </w:p>
    <w:p w:rsidR="0086048A" w:rsidRPr="00C02277" w:rsidRDefault="0086048A" w:rsidP="0086048A">
      <w:pPr>
        <w:rPr>
          <w:rFonts w:ascii="Berlin Sans FB" w:hAnsi="Berlin Sans FB"/>
          <w:sz w:val="20"/>
          <w:szCs w:val="16"/>
        </w:rPr>
      </w:pPr>
    </w:p>
    <w:p w:rsidR="0086048A" w:rsidRPr="00C02277" w:rsidRDefault="0086048A" w:rsidP="0086048A">
      <w:pPr>
        <w:numPr>
          <w:ilvl w:val="0"/>
          <w:numId w:val="1"/>
        </w:numPr>
        <w:ind w:left="0" w:firstLine="0"/>
        <w:rPr>
          <w:rFonts w:ascii="Berlin Sans FB" w:hAnsi="Berlin Sans FB"/>
          <w:sz w:val="32"/>
        </w:rPr>
      </w:pPr>
      <w:r w:rsidRPr="00C02277">
        <w:rPr>
          <w:rFonts w:ascii="Berlin Sans FB" w:hAnsi="Berlin Sans FB"/>
          <w:b/>
          <w:sz w:val="32"/>
        </w:rPr>
        <w:t>Assertive with the students</w:t>
      </w:r>
      <w:r w:rsidRPr="00C02277">
        <w:rPr>
          <w:rFonts w:ascii="Berlin Sans FB" w:hAnsi="Berlin Sans FB"/>
          <w:sz w:val="32"/>
        </w:rPr>
        <w:t xml:space="preserve"> – The nicest, most knowledgeable coaches will be extremely ineffective if they are not assertive as instructors. These kids will eat you alive!</w:t>
      </w:r>
    </w:p>
    <w:p w:rsidR="0086048A" w:rsidRPr="00C02277" w:rsidRDefault="0086048A" w:rsidP="0086048A">
      <w:pPr>
        <w:rPr>
          <w:rFonts w:ascii="Berlin Sans FB" w:hAnsi="Berlin Sans FB"/>
          <w:sz w:val="20"/>
          <w:szCs w:val="16"/>
        </w:rPr>
      </w:pPr>
    </w:p>
    <w:p w:rsidR="0086048A" w:rsidRPr="00C02277" w:rsidRDefault="0086048A" w:rsidP="0086048A">
      <w:pPr>
        <w:numPr>
          <w:ilvl w:val="0"/>
          <w:numId w:val="1"/>
        </w:numPr>
        <w:ind w:left="0" w:firstLine="0"/>
        <w:rPr>
          <w:rFonts w:ascii="Berlin Sans FB" w:hAnsi="Berlin Sans FB"/>
          <w:sz w:val="32"/>
        </w:rPr>
      </w:pPr>
      <w:r w:rsidRPr="00C02277">
        <w:rPr>
          <w:rFonts w:ascii="Berlin Sans FB" w:hAnsi="Berlin Sans FB"/>
          <w:b/>
          <w:sz w:val="32"/>
        </w:rPr>
        <w:t>Patience</w:t>
      </w:r>
      <w:r w:rsidRPr="00C02277">
        <w:rPr>
          <w:rFonts w:ascii="Berlin Sans FB" w:hAnsi="Berlin Sans FB"/>
          <w:sz w:val="32"/>
        </w:rPr>
        <w:t xml:space="preserve"> – I used to make this my # 1 priority, but a patient coach who is not assertive, will soon lose his patience!</w:t>
      </w:r>
    </w:p>
    <w:p w:rsidR="0086048A" w:rsidRPr="00C02277" w:rsidRDefault="0086048A" w:rsidP="0086048A">
      <w:pPr>
        <w:rPr>
          <w:rFonts w:ascii="Berlin Sans FB" w:hAnsi="Berlin Sans FB"/>
          <w:sz w:val="20"/>
          <w:szCs w:val="16"/>
        </w:rPr>
      </w:pPr>
    </w:p>
    <w:p w:rsidR="0086048A" w:rsidRPr="00C02277" w:rsidRDefault="0086048A" w:rsidP="0086048A">
      <w:pPr>
        <w:numPr>
          <w:ilvl w:val="0"/>
          <w:numId w:val="1"/>
        </w:numPr>
        <w:ind w:left="0" w:firstLine="0"/>
        <w:rPr>
          <w:rFonts w:ascii="Berlin Sans FB" w:hAnsi="Berlin Sans FB"/>
          <w:sz w:val="32"/>
        </w:rPr>
      </w:pPr>
      <w:r w:rsidRPr="00C02277">
        <w:rPr>
          <w:rFonts w:ascii="Berlin Sans FB" w:hAnsi="Berlin Sans FB"/>
          <w:b/>
          <w:sz w:val="32"/>
        </w:rPr>
        <w:t>Personable</w:t>
      </w:r>
      <w:r w:rsidRPr="00C02277">
        <w:rPr>
          <w:rFonts w:ascii="Berlin Sans FB" w:hAnsi="Berlin Sans FB"/>
          <w:sz w:val="32"/>
        </w:rPr>
        <w:t xml:space="preserve"> – Obviously, you want someone very approachable with good communications skills. This quality will cross more than a few </w:t>
      </w:r>
      <w:proofErr w:type="spellStart"/>
      <w:r w:rsidRPr="00C02277">
        <w:rPr>
          <w:rFonts w:ascii="Berlin Sans FB" w:hAnsi="Berlin Sans FB"/>
          <w:sz w:val="32"/>
        </w:rPr>
        <w:t>chessplayers</w:t>
      </w:r>
      <w:proofErr w:type="spellEnd"/>
      <w:r w:rsidRPr="00C02277">
        <w:rPr>
          <w:rFonts w:ascii="Berlin Sans FB" w:hAnsi="Berlin Sans FB"/>
          <w:sz w:val="32"/>
        </w:rPr>
        <w:t xml:space="preserve"> off your list.</w:t>
      </w:r>
    </w:p>
    <w:p w:rsidR="0086048A" w:rsidRPr="00C02277" w:rsidRDefault="0086048A" w:rsidP="0086048A">
      <w:pPr>
        <w:rPr>
          <w:rFonts w:ascii="Berlin Sans FB" w:hAnsi="Berlin Sans FB"/>
          <w:sz w:val="20"/>
          <w:szCs w:val="16"/>
        </w:rPr>
      </w:pPr>
    </w:p>
    <w:p w:rsidR="0086048A" w:rsidRPr="00C02277" w:rsidRDefault="0086048A" w:rsidP="0086048A">
      <w:pPr>
        <w:numPr>
          <w:ilvl w:val="0"/>
          <w:numId w:val="1"/>
        </w:numPr>
        <w:ind w:left="0" w:firstLine="0"/>
        <w:rPr>
          <w:rFonts w:ascii="Berlin Sans FB" w:hAnsi="Berlin Sans FB"/>
          <w:sz w:val="32"/>
        </w:rPr>
      </w:pPr>
      <w:r w:rsidRPr="00C02277">
        <w:rPr>
          <w:rFonts w:ascii="Berlin Sans FB" w:hAnsi="Berlin Sans FB"/>
          <w:b/>
          <w:sz w:val="32"/>
        </w:rPr>
        <w:t>Kept appearance</w:t>
      </w:r>
      <w:r w:rsidRPr="00C02277">
        <w:rPr>
          <w:rFonts w:ascii="Berlin Sans FB" w:hAnsi="Berlin Sans FB"/>
          <w:sz w:val="32"/>
        </w:rPr>
        <w:t xml:space="preserve"> – I’m not saying that your candidate has to be on People Magazine’s Best Dressed list, but an unkempt appearance should tell you a bit about the potential coach.</w:t>
      </w:r>
    </w:p>
    <w:p w:rsidR="0086048A" w:rsidRPr="00C02277" w:rsidRDefault="0086048A" w:rsidP="0086048A">
      <w:pPr>
        <w:rPr>
          <w:rFonts w:ascii="Berlin Sans FB" w:hAnsi="Berlin Sans FB"/>
          <w:sz w:val="20"/>
          <w:szCs w:val="16"/>
        </w:rPr>
      </w:pPr>
    </w:p>
    <w:p w:rsidR="0086048A" w:rsidRPr="00C02277" w:rsidRDefault="0086048A" w:rsidP="0086048A">
      <w:pPr>
        <w:numPr>
          <w:ilvl w:val="0"/>
          <w:numId w:val="1"/>
        </w:numPr>
        <w:ind w:left="0" w:firstLine="0"/>
        <w:rPr>
          <w:rFonts w:ascii="Berlin Sans FB" w:hAnsi="Berlin Sans FB"/>
          <w:sz w:val="32"/>
        </w:rPr>
      </w:pPr>
      <w:r w:rsidRPr="00C02277">
        <w:rPr>
          <w:rFonts w:ascii="Berlin Sans FB" w:hAnsi="Berlin Sans FB"/>
          <w:b/>
          <w:sz w:val="32"/>
        </w:rPr>
        <w:t>Honorable</w:t>
      </w:r>
      <w:r w:rsidRPr="00C02277">
        <w:rPr>
          <w:rFonts w:ascii="Berlin Sans FB" w:hAnsi="Berlin Sans FB"/>
          <w:sz w:val="32"/>
        </w:rPr>
        <w:t xml:space="preserve"> – I have seen coaches with all of the other qualities, but lacking in honesty and a desire to live life fairly. Sooner or later, this will become apparent to you and the students.</w:t>
      </w:r>
    </w:p>
    <w:p w:rsidR="0086048A" w:rsidRPr="00C02277" w:rsidRDefault="0086048A" w:rsidP="0086048A">
      <w:pPr>
        <w:rPr>
          <w:rFonts w:ascii="Berlin Sans FB" w:hAnsi="Berlin Sans FB"/>
          <w:sz w:val="20"/>
          <w:szCs w:val="16"/>
        </w:rPr>
      </w:pPr>
    </w:p>
    <w:p w:rsidR="0086048A" w:rsidRPr="00C02277" w:rsidRDefault="0086048A" w:rsidP="0086048A">
      <w:pPr>
        <w:numPr>
          <w:ilvl w:val="0"/>
          <w:numId w:val="1"/>
        </w:numPr>
        <w:ind w:left="0" w:firstLine="0"/>
        <w:rPr>
          <w:rFonts w:ascii="Berlin Sans FB" w:hAnsi="Berlin Sans FB"/>
          <w:sz w:val="32"/>
        </w:rPr>
      </w:pPr>
      <w:r w:rsidRPr="00C02277">
        <w:rPr>
          <w:rFonts w:ascii="Berlin Sans FB" w:hAnsi="Berlin Sans FB"/>
          <w:b/>
          <w:sz w:val="32"/>
        </w:rPr>
        <w:t>Proper priorities</w:t>
      </w:r>
      <w:r w:rsidRPr="00C02277">
        <w:rPr>
          <w:rFonts w:ascii="Berlin Sans FB" w:hAnsi="Berlin Sans FB"/>
          <w:sz w:val="32"/>
        </w:rPr>
        <w:t xml:space="preserve"> – If the coach’s first comment to you is that he once coached a child who became a state champion, he may be great for private lessons, but have the wrong priorities to run a scholastic chess team. You want to make this a positive experience for all the young players, not just those who have high ratings.</w:t>
      </w:r>
    </w:p>
    <w:p w:rsidR="0086048A" w:rsidRPr="00C02277" w:rsidRDefault="0086048A" w:rsidP="0086048A">
      <w:pPr>
        <w:rPr>
          <w:rFonts w:ascii="Berlin Sans FB" w:hAnsi="Berlin Sans FB"/>
          <w:sz w:val="20"/>
          <w:szCs w:val="16"/>
        </w:rPr>
      </w:pPr>
    </w:p>
    <w:p w:rsidR="0086048A" w:rsidRPr="00C02277" w:rsidRDefault="0086048A" w:rsidP="0086048A">
      <w:pPr>
        <w:numPr>
          <w:ilvl w:val="0"/>
          <w:numId w:val="1"/>
        </w:numPr>
        <w:ind w:left="0" w:firstLine="0"/>
        <w:rPr>
          <w:rFonts w:ascii="Berlin Sans FB" w:hAnsi="Berlin Sans FB"/>
          <w:sz w:val="32"/>
        </w:rPr>
      </w:pPr>
      <w:r w:rsidRPr="00C02277">
        <w:rPr>
          <w:rFonts w:ascii="Berlin Sans FB" w:hAnsi="Berlin Sans FB"/>
          <w:b/>
          <w:sz w:val="32"/>
        </w:rPr>
        <w:t>Entertaining</w:t>
      </w:r>
      <w:r w:rsidRPr="00C02277">
        <w:rPr>
          <w:rFonts w:ascii="Berlin Sans FB" w:hAnsi="Berlin Sans FB"/>
          <w:sz w:val="32"/>
        </w:rPr>
        <w:t xml:space="preserve"> – Kids can be a tough audience. A good coach has to know a few good jokes and should prepare his/her lessons as though it were a monologue for a Nickelodeon Talk Show!</w:t>
      </w:r>
    </w:p>
    <w:p w:rsidR="0086048A" w:rsidRPr="00C02277" w:rsidRDefault="0086048A" w:rsidP="0086048A">
      <w:pPr>
        <w:rPr>
          <w:rFonts w:ascii="Berlin Sans FB" w:hAnsi="Berlin Sans FB"/>
          <w:sz w:val="20"/>
          <w:szCs w:val="16"/>
        </w:rPr>
      </w:pPr>
    </w:p>
    <w:p w:rsidR="00EB2C9E" w:rsidRDefault="0086048A" w:rsidP="0086048A">
      <w:r w:rsidRPr="00C02277">
        <w:rPr>
          <w:rFonts w:ascii="Berlin Sans FB" w:hAnsi="Berlin Sans FB"/>
          <w:b/>
          <w:sz w:val="32"/>
        </w:rPr>
        <w:t>Knows chess</w:t>
      </w:r>
      <w:r w:rsidRPr="00C02277">
        <w:rPr>
          <w:rFonts w:ascii="Berlin Sans FB" w:hAnsi="Berlin Sans FB"/>
          <w:sz w:val="32"/>
        </w:rPr>
        <w:t xml:space="preserve"> – Okay, I’ll admit it, knowing chess is important, especially for the lead instructor. The kids don’t care about your rating, but they would love to hear you tell them the setting for </w:t>
      </w:r>
      <w:proofErr w:type="spellStart"/>
      <w:r w:rsidRPr="00C02277">
        <w:rPr>
          <w:rFonts w:ascii="Berlin Sans FB" w:hAnsi="Berlin Sans FB"/>
          <w:sz w:val="32"/>
        </w:rPr>
        <w:t>Morphy’s</w:t>
      </w:r>
      <w:proofErr w:type="spellEnd"/>
      <w:r w:rsidRPr="00C02277">
        <w:rPr>
          <w:rFonts w:ascii="Berlin Sans FB" w:hAnsi="Berlin Sans FB"/>
          <w:sz w:val="32"/>
        </w:rPr>
        <w:t xml:space="preserve"> famous game, or how the spectators threw gold coins after </w:t>
      </w:r>
      <w:smartTag w:uri="urn:schemas-microsoft-com:office:smarttags" w:element="place">
        <w:smartTag w:uri="urn:schemas-microsoft-com:office:smarttags" w:element="City">
          <w:r w:rsidRPr="00C02277">
            <w:rPr>
              <w:rFonts w:ascii="Berlin Sans FB" w:hAnsi="Berlin Sans FB"/>
              <w:sz w:val="32"/>
            </w:rPr>
            <w:t>Marshall</w:t>
          </w:r>
        </w:smartTag>
      </w:smartTag>
      <w:r w:rsidRPr="00C02277">
        <w:rPr>
          <w:rFonts w:ascii="Berlin Sans FB" w:hAnsi="Berlin Sans FB"/>
          <w:sz w:val="32"/>
        </w:rPr>
        <w:t>’s spectacular Qg3! And, of course, understanding the ideas behind these games and many others will certainly help.</w:t>
      </w:r>
    </w:p>
    <w:sectPr w:rsidR="00EB2C9E" w:rsidSect="00EB2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E5A65"/>
    <w:multiLevelType w:val="hybridMultilevel"/>
    <w:tmpl w:val="A3708698"/>
    <w:lvl w:ilvl="0" w:tplc="F7B8D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6048A"/>
    <w:rsid w:val="0010399B"/>
    <w:rsid w:val="00154F09"/>
    <w:rsid w:val="003A7CED"/>
    <w:rsid w:val="005F1789"/>
    <w:rsid w:val="0086048A"/>
    <w:rsid w:val="00A206CD"/>
    <w:rsid w:val="00AC0578"/>
    <w:rsid w:val="00B70001"/>
    <w:rsid w:val="00EB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48"/>
        <w:lang w:val="en-US" w:eastAsia="en-US" w:bidi="ar-SA"/>
      </w:rPr>
    </w:rPrDefault>
    <w:pPrDefault>
      <w:pPr>
        <w:spacing w:before="100" w:beforeAutospacing="1"/>
        <w:ind w:left="936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8A"/>
    <w:pPr>
      <w:spacing w:before="0" w:beforeAutospacing="0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 Jay</dc:creator>
  <cp:lastModifiedBy>Coach Jay</cp:lastModifiedBy>
  <cp:revision>1</cp:revision>
  <dcterms:created xsi:type="dcterms:W3CDTF">2014-11-26T07:08:00Z</dcterms:created>
  <dcterms:modified xsi:type="dcterms:W3CDTF">2014-11-26T07:08:00Z</dcterms:modified>
</cp:coreProperties>
</file>